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7919fa9faad857ff7098a9cc79a47f0f26afd42"/>
      <w:r>
        <w:t xml:space="preserve">Forsyth, D. R. (1980):</w:t>
      </w:r>
      <w:r>
        <w:t xml:space="preserve"> </w:t>
      </w:r>
      <w:r>
        <w:t xml:space="preserve">“</w:t>
      </w:r>
      <w:r>
        <w:t xml:space="preserve">A taxonomy of ethical ideologies,</w:t>
      </w:r>
      <w:r>
        <w:t xml:space="preserve">”</w:t>
      </w:r>
      <w:r>
        <w:t xml:space="preserve"> </w:t>
      </w:r>
      <w:r>
        <w:t xml:space="preserve">Journal of Personality and Social psychology</w:t>
      </w:r>
      <w:bookmarkEnd w:id="20"/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Please indicate if you agree or disagree with the following items. Each</w:t>
      </w:r>
      <w:r>
        <w:t xml:space="preserve"> </w:t>
      </w:r>
      <w:r>
        <w:t xml:space="preserve">represents a commonly held opinion and there are no rights or wrong</w:t>
      </w:r>
      <w:r>
        <w:t xml:space="preserve"> </w:t>
      </w:r>
      <w:r>
        <w:t xml:space="preserve">answers. We are interested in your reaction to such matters of opinion.</w:t>
      </w:r>
      <w:r>
        <w:t xml:space="preserve"> </w:t>
      </w:r>
      <w:r>
        <w:t xml:space="preserve">Rate your reaction to each statement by writing a number to the left of</w:t>
      </w:r>
      <w:r>
        <w:t xml:space="preserve"> </w:t>
      </w:r>
      <w:r>
        <w:t xml:space="preserve">each statement where:</w:t>
      </w:r>
    </w:p>
    <w:p>
      <w:pPr>
        <w:pStyle w:val="BodyText"/>
      </w:pPr>
      <w:r>
        <w:t xml:space="preserve">1 = Completely disagree</w:t>
      </w:r>
    </w:p>
    <w:p>
      <w:pPr>
        <w:pStyle w:val="BodyText"/>
      </w:pPr>
      <w:r>
        <w:t xml:space="preserve">2 = Largely disagree</w:t>
      </w:r>
    </w:p>
    <w:p>
      <w:pPr>
        <w:pStyle w:val="BodyText"/>
      </w:pPr>
      <w:r>
        <w:t xml:space="preserve">3 = Moderately disagree</w:t>
      </w:r>
    </w:p>
    <w:p>
      <w:pPr>
        <w:pStyle w:val="BodyText"/>
      </w:pPr>
      <w:r>
        <w:t xml:space="preserve">4 = Slightly disagree</w:t>
      </w:r>
    </w:p>
    <w:p>
      <w:pPr>
        <w:pStyle w:val="BodyText"/>
      </w:pPr>
      <w:r>
        <w:t xml:space="preserve">5 = Neither agree nor disagree</w:t>
      </w:r>
    </w:p>
    <w:p>
      <w:pPr>
        <w:pStyle w:val="BodyText"/>
      </w:pPr>
      <w:r>
        <w:t xml:space="preserve">6 = Slightly agree</w:t>
      </w:r>
    </w:p>
    <w:p>
      <w:pPr>
        <w:pStyle w:val="BodyText"/>
      </w:pPr>
      <w:r>
        <w:t xml:space="preserve">7 = Moderately agree</w:t>
      </w:r>
    </w:p>
    <w:p>
      <w:pPr>
        <w:pStyle w:val="BodyText"/>
      </w:pPr>
      <w:r>
        <w:t xml:space="preserve">8 = Largely agree</w:t>
      </w:r>
    </w:p>
    <w:p>
      <w:pPr>
        <w:pStyle w:val="BodyText"/>
      </w:pPr>
      <w:r>
        <w:t xml:space="preserve">9 = Completely agree</w:t>
      </w:r>
    </w:p>
    <w:p>
      <w:pPr>
        <w:pStyle w:val="BodyText"/>
      </w:pPr>
      <w:r>
        <w:t xml:space="preserve"> </w:t>
      </w:r>
    </w:p>
    <w:p>
      <w:pPr>
        <w:numPr>
          <w:numId w:val="1001"/>
          <w:ilvl w:val="0"/>
        </w:numPr>
      </w:pPr>
      <w:r>
        <w:t xml:space="preserve">People should make certain that their actions never intentionally</w:t>
      </w:r>
      <w:r>
        <w:t xml:space="preserve"> </w:t>
      </w:r>
      <w:r>
        <w:t xml:space="preserve">harm another even to a small degree.</w:t>
      </w:r>
    </w:p>
    <w:p>
      <w:pPr>
        <w:numPr>
          <w:numId w:val="1001"/>
          <w:ilvl w:val="0"/>
        </w:numPr>
      </w:pPr>
      <w:r>
        <w:t xml:space="preserve">Risks to another should never be tolerated, irrespective of how</w:t>
      </w:r>
      <w:r>
        <w:t xml:space="preserve"> </w:t>
      </w:r>
      <w:r>
        <w:t xml:space="preserve">small the risks might be.</w:t>
      </w:r>
    </w:p>
    <w:p>
      <w:pPr>
        <w:numPr>
          <w:numId w:val="1001"/>
          <w:ilvl w:val="0"/>
        </w:numPr>
      </w:pPr>
      <w:r>
        <w:t xml:space="preserve">The existence of potential harm to others is always wrong,</w:t>
      </w:r>
      <w:r>
        <w:t xml:space="preserve"> </w:t>
      </w:r>
      <w:r>
        <w:t xml:space="preserve">irrespective of the benefits to be gained.</w:t>
      </w:r>
    </w:p>
    <w:p>
      <w:pPr>
        <w:numPr>
          <w:numId w:val="1001"/>
          <w:ilvl w:val="0"/>
        </w:numPr>
      </w:pPr>
      <w:r>
        <w:t xml:space="preserve">One should never psychologically or physically harm another person.</w:t>
      </w:r>
    </w:p>
    <w:p>
      <w:pPr>
        <w:numPr>
          <w:numId w:val="1001"/>
          <w:ilvl w:val="0"/>
        </w:numPr>
      </w:pPr>
      <w:r>
        <w:t xml:space="preserve">One should not perform an action which might in any way threaten the</w:t>
      </w:r>
      <w:r>
        <w:t xml:space="preserve"> </w:t>
      </w:r>
      <w:r>
        <w:t xml:space="preserve">dignity and welfare of another individual.</w:t>
      </w:r>
    </w:p>
    <w:p>
      <w:pPr>
        <w:numPr>
          <w:numId w:val="1001"/>
          <w:ilvl w:val="0"/>
        </w:numPr>
      </w:pPr>
      <w:r>
        <w:t xml:space="preserve">If an action could harm an innocent other, then it should not be</w:t>
      </w:r>
      <w:r>
        <w:t xml:space="preserve"> </w:t>
      </w:r>
      <w:r>
        <w:t xml:space="preserve">done.</w:t>
      </w:r>
    </w:p>
    <w:p>
      <w:pPr>
        <w:numPr>
          <w:numId w:val="1001"/>
          <w:ilvl w:val="0"/>
        </w:numPr>
      </w:pPr>
      <w:r>
        <w:t xml:space="preserve">Deciding whether or not to perform an act by balancing the positive</w:t>
      </w:r>
      <w:r>
        <w:t xml:space="preserve"> </w:t>
      </w:r>
      <w:r>
        <w:t xml:space="preserve">consequences of the act against the negative consequences of the act</w:t>
      </w:r>
      <w:r>
        <w:t xml:space="preserve"> </w:t>
      </w:r>
      <w:r>
        <w:t xml:space="preserve">is immoral.</w:t>
      </w:r>
    </w:p>
    <w:p>
      <w:pPr>
        <w:numPr>
          <w:numId w:val="1001"/>
          <w:ilvl w:val="0"/>
        </w:numPr>
      </w:pPr>
      <w:r>
        <w:t xml:space="preserve">The dignity and welfare of the people should be the most important</w:t>
      </w:r>
      <w:r>
        <w:t xml:space="preserve"> </w:t>
      </w:r>
      <w:r>
        <w:t xml:space="preserve">concern in any society.</w:t>
      </w:r>
    </w:p>
    <w:p>
      <w:pPr>
        <w:numPr>
          <w:numId w:val="1001"/>
          <w:ilvl w:val="0"/>
        </w:numPr>
      </w:pPr>
      <w:r>
        <w:t xml:space="preserve">It is never necessary to sacrifice the welfare of others.</w:t>
      </w:r>
    </w:p>
    <w:p>
      <w:pPr>
        <w:numPr>
          <w:numId w:val="1001"/>
          <w:ilvl w:val="0"/>
        </w:numPr>
      </w:pPr>
      <w:r>
        <w:t xml:space="preserve">Moral behaviors are actions that closely match ideals of the most</w:t>
      </w:r>
      <w:r>
        <w:t xml:space="preserve"> </w:t>
      </w:r>
      <w:r>
        <w:t xml:space="preserve">“</w:t>
      </w:r>
      <w:r>
        <w:t xml:space="preserve">perfect</w:t>
      </w:r>
      <w:r>
        <w:t xml:space="preserve">”</w:t>
      </w:r>
      <w:r>
        <w:t xml:space="preserve"> </w:t>
      </w:r>
      <w:r>
        <w:t xml:space="preserve">action.</w:t>
      </w:r>
    </w:p>
    <w:p>
      <w:pPr>
        <w:numPr>
          <w:numId w:val="1001"/>
          <w:ilvl w:val="0"/>
        </w:numPr>
      </w:pPr>
      <w:r>
        <w:t xml:space="preserve">There are no ethical principles that are so important that they</w:t>
      </w:r>
      <w:r>
        <w:t xml:space="preserve"> </w:t>
      </w:r>
      <w:r>
        <w:t xml:space="preserve">should be a part of any code of ethics.</w:t>
      </w:r>
    </w:p>
    <w:p>
      <w:pPr>
        <w:numPr>
          <w:numId w:val="1001"/>
          <w:ilvl w:val="0"/>
        </w:numPr>
      </w:pPr>
      <w:r>
        <w:t xml:space="preserve">What is ethical varies from one situation and society to another.</w:t>
      </w:r>
    </w:p>
    <w:p>
      <w:pPr>
        <w:numPr>
          <w:numId w:val="1001"/>
          <w:ilvl w:val="0"/>
        </w:numPr>
      </w:pPr>
      <w:r>
        <w:t xml:space="preserve">Moral standards should be seen as being individualistic; what one</w:t>
      </w:r>
      <w:r>
        <w:t xml:space="preserve"> </w:t>
      </w:r>
      <w:r>
        <w:t xml:space="preserve">person considers to be moral may be judged to be immoral by another</w:t>
      </w:r>
      <w:r>
        <w:t xml:space="preserve"> </w:t>
      </w:r>
      <w:r>
        <w:t xml:space="preserve">person.</w:t>
      </w:r>
    </w:p>
    <w:p>
      <w:pPr>
        <w:numPr>
          <w:numId w:val="1001"/>
          <w:ilvl w:val="0"/>
        </w:numPr>
      </w:pPr>
      <w:r>
        <w:t xml:space="preserve">Different types of morality cannot be compared as to</w:t>
      </w:r>
      <w:r>
        <w:t xml:space="preserve"> </w:t>
      </w:r>
      <w:r>
        <w:t xml:space="preserve">“</w:t>
      </w:r>
      <w:r>
        <w:t xml:space="preserve">rightness.</w:t>
      </w:r>
      <w:r>
        <w:t xml:space="preserve">”</w:t>
      </w:r>
    </w:p>
    <w:p>
      <w:pPr>
        <w:numPr>
          <w:numId w:val="1001"/>
          <w:ilvl w:val="0"/>
        </w:numPr>
      </w:pPr>
      <w:r>
        <w:t xml:space="preserve">Questions of what is ethical for everyone can never be resolved</w:t>
      </w:r>
      <w:r>
        <w:t xml:space="preserve"> </w:t>
      </w:r>
      <w:r>
        <w:t xml:space="preserve">since what is moral or immoral is up to the individual.</w:t>
      </w:r>
    </w:p>
    <w:p>
      <w:pPr>
        <w:numPr>
          <w:numId w:val="1001"/>
          <w:ilvl w:val="0"/>
        </w:numPr>
      </w:pPr>
      <w:r>
        <w:t xml:space="preserve">Moral standards are simply personal rules that indicate how a person</w:t>
      </w:r>
      <w:r>
        <w:t xml:space="preserve"> </w:t>
      </w:r>
      <w:r>
        <w:t xml:space="preserve">should behave, and are not being applied in making judgments of</w:t>
      </w:r>
      <w:r>
        <w:t xml:space="preserve"> </w:t>
      </w:r>
      <w:r>
        <w:t xml:space="preserve">others.</w:t>
      </w:r>
    </w:p>
    <w:p>
      <w:pPr>
        <w:numPr>
          <w:numId w:val="1001"/>
          <w:ilvl w:val="0"/>
        </w:numPr>
      </w:pPr>
      <w:r>
        <w:t xml:space="preserve">Ethical considerations in interpersonal relations are so complex</w:t>
      </w:r>
      <w:r>
        <w:t xml:space="preserve"> </w:t>
      </w:r>
      <w:r>
        <w:t xml:space="preserve">that individuals should be allowed to formulate their own individual</w:t>
      </w:r>
      <w:r>
        <w:t xml:space="preserve"> </w:t>
      </w:r>
      <w:r>
        <w:t xml:space="preserve">codes.</w:t>
      </w:r>
    </w:p>
    <w:p>
      <w:pPr>
        <w:numPr>
          <w:numId w:val="1001"/>
          <w:ilvl w:val="0"/>
        </w:numPr>
      </w:pPr>
      <w:r>
        <w:t xml:space="preserve">Rigidly codifying an ethical position that prevents certain types of</w:t>
      </w:r>
      <w:r>
        <w:t xml:space="preserve"> </w:t>
      </w:r>
      <w:r>
        <w:t xml:space="preserve">actions could stand in the way of better human relations and</w:t>
      </w:r>
      <w:r>
        <w:t xml:space="preserve"> </w:t>
      </w:r>
      <w:r>
        <w:t xml:space="preserve">adjustment.</w:t>
      </w:r>
    </w:p>
    <w:p>
      <w:pPr>
        <w:numPr>
          <w:numId w:val="1001"/>
          <w:ilvl w:val="0"/>
        </w:numPr>
      </w:pPr>
      <w:r>
        <w:t xml:space="preserve">No rule concerning lying can be formulated; whether a lie is</w:t>
      </w:r>
      <w:r>
        <w:t xml:space="preserve"> </w:t>
      </w:r>
      <w:r>
        <w:t xml:space="preserve">permissible or not permissible totally depends upon the situation.</w:t>
      </w:r>
    </w:p>
    <w:p>
      <w:pPr>
        <w:numPr>
          <w:numId w:val="1001"/>
          <w:ilvl w:val="0"/>
        </w:numPr>
      </w:pPr>
      <w:r>
        <w:t xml:space="preserve">Whether a lie is judged to be moral or immoral depends upon the</w:t>
      </w:r>
      <w:r>
        <w:t xml:space="preserve"> </w:t>
      </w:r>
      <w:r>
        <w:t xml:space="preserve">circumstances surrounding the action.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2019-10-30T23:06:33Z</dcterms:created>
  <dcterms:modified xsi:type="dcterms:W3CDTF">2019-10-30T23:06:33Z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